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B1" w:rsidRPr="00E809FF" w:rsidRDefault="004F56B1" w:rsidP="5FD4500B">
      <w:pPr>
        <w:pStyle w:val="Standard"/>
        <w:tabs>
          <w:tab w:val="left" w:pos="1418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5FD4500B">
        <w:rPr>
          <w:rStyle w:val="markedcontent"/>
          <w:rFonts w:ascii="Arial" w:hAnsi="Arial" w:cs="Arial"/>
          <w:b/>
          <w:bCs/>
          <w:sz w:val="32"/>
          <w:szCs w:val="32"/>
        </w:rPr>
        <w:t>Szkolny zestaw program</w:t>
      </w:r>
      <w:r w:rsidR="007671FA" w:rsidRPr="5FD4500B">
        <w:rPr>
          <w:rStyle w:val="markedcontent"/>
          <w:rFonts w:ascii="Arial" w:hAnsi="Arial" w:cs="Arial"/>
          <w:b/>
          <w:bCs/>
          <w:sz w:val="32"/>
          <w:szCs w:val="32"/>
        </w:rPr>
        <w:t>ów nauczania na rok szkolny 202</w:t>
      </w:r>
      <w:r w:rsidR="0342075C" w:rsidRPr="5FD4500B">
        <w:rPr>
          <w:rStyle w:val="markedcontent"/>
          <w:rFonts w:ascii="Arial" w:hAnsi="Arial" w:cs="Arial"/>
          <w:b/>
          <w:bCs/>
          <w:sz w:val="32"/>
          <w:szCs w:val="32"/>
        </w:rPr>
        <w:t>3</w:t>
      </w:r>
      <w:r w:rsidR="00E809FF" w:rsidRPr="5FD4500B">
        <w:rPr>
          <w:rStyle w:val="markedcontent"/>
          <w:rFonts w:ascii="Arial" w:hAnsi="Arial" w:cs="Arial"/>
          <w:b/>
          <w:bCs/>
          <w:sz w:val="32"/>
          <w:szCs w:val="32"/>
        </w:rPr>
        <w:t>/202</w:t>
      </w:r>
      <w:r w:rsidR="22C0A5E1" w:rsidRPr="5FD4500B">
        <w:rPr>
          <w:rStyle w:val="markedcontent"/>
          <w:rFonts w:ascii="Arial" w:hAnsi="Arial" w:cs="Arial"/>
          <w:b/>
          <w:bCs/>
          <w:sz w:val="32"/>
          <w:szCs w:val="32"/>
        </w:rPr>
        <w:t>4</w:t>
      </w:r>
      <w:r w:rsidRPr="5FD4500B">
        <w:rPr>
          <w:rFonts w:ascii="Arial" w:hAnsi="Arial" w:cs="Arial"/>
          <w:b/>
          <w:bCs/>
          <w:sz w:val="32"/>
          <w:szCs w:val="32"/>
        </w:rPr>
        <w:t>– kształcenie ogólne</w:t>
      </w:r>
    </w:p>
    <w:p w:rsidR="00791242" w:rsidRPr="00426320" w:rsidRDefault="00E809FF" w:rsidP="00426320">
      <w:pPr>
        <w:ind w:right="44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E809FF">
        <w:rPr>
          <w:rFonts w:ascii="Arial" w:eastAsia="Arial" w:hAnsi="Arial" w:cs="Arial"/>
          <w:b/>
          <w:bCs/>
          <w:sz w:val="32"/>
          <w:szCs w:val="32"/>
        </w:rPr>
        <w:t>Technikum w Grójcu w Zespole Szkół im. Armii Krajowej Obwodu „Głuszec” – Grójec</w:t>
      </w:r>
    </w:p>
    <w:tbl>
      <w:tblPr>
        <w:tblStyle w:val="Tabela-Siatka"/>
        <w:tblpPr w:leftFromText="141" w:rightFromText="141" w:vertAnchor="text" w:horzAnchor="margin" w:tblpY="685"/>
        <w:tblW w:w="14284" w:type="dxa"/>
        <w:tblLayout w:type="fixed"/>
        <w:tblLook w:val="04A0"/>
      </w:tblPr>
      <w:tblGrid>
        <w:gridCol w:w="675"/>
        <w:gridCol w:w="1200"/>
        <w:gridCol w:w="2640"/>
        <w:gridCol w:w="2681"/>
        <w:gridCol w:w="1843"/>
        <w:gridCol w:w="1417"/>
        <w:gridCol w:w="1559"/>
        <w:gridCol w:w="2269"/>
      </w:tblGrid>
      <w:tr w:rsidR="00791242" w:rsidRPr="000E62D2" w:rsidTr="3BF001F5">
        <w:tc>
          <w:tcPr>
            <w:tcW w:w="675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Numer w szkolnym zestawie programów</w:t>
            </w: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przedmiot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Tytuł programu</w:t>
            </w:r>
          </w:p>
        </w:tc>
        <w:tc>
          <w:tcPr>
            <w:tcW w:w="1843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Autor programu</w:t>
            </w: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wydawnictwo</w:t>
            </w:r>
          </w:p>
        </w:tc>
        <w:tc>
          <w:tcPr>
            <w:tcW w:w="1559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Typ szkoły</w:t>
            </w:r>
          </w:p>
        </w:tc>
        <w:tc>
          <w:tcPr>
            <w:tcW w:w="2269" w:type="dxa"/>
          </w:tcPr>
          <w:p w:rsidR="00791242" w:rsidRPr="00426320" w:rsidRDefault="00791242" w:rsidP="00791242">
            <w:pPr>
              <w:ind w:right="-20"/>
              <w:jc w:val="both"/>
              <w:rPr>
                <w:rFonts w:ascii="Arial" w:eastAsia="Arial" w:hAnsi="Arial" w:cs="Arial"/>
                <w:b/>
                <w:bCs/>
              </w:rPr>
            </w:pPr>
            <w:r w:rsidRPr="00426320">
              <w:rPr>
                <w:rFonts w:ascii="Arial" w:eastAsia="Arial" w:hAnsi="Arial" w:cs="Arial"/>
                <w:b/>
                <w:bCs/>
              </w:rPr>
              <w:t xml:space="preserve">Imię i nazwisko nauczyciela, który korzysta z programu, link do strony na której znajduje się program nauczani </w:t>
            </w:r>
          </w:p>
          <w:p w:rsidR="00791242" w:rsidRPr="00426320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2/19/20/o</w:t>
            </w:r>
          </w:p>
          <w:p w:rsidR="00791242" w:rsidRPr="000E62D2" w:rsidRDefault="00791242" w:rsidP="0079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791242" w:rsidRPr="000E62D2" w:rsidRDefault="00791242" w:rsidP="5C210703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5C210703">
              <w:rPr>
                <w:rFonts w:ascii="Arial" w:hAnsi="Arial" w:cs="Arial"/>
              </w:rPr>
              <w:t>Geografia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Geografia – po szkole podstawowej, technikum, poziom podstawowy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Program nauczania geografii w zakresie podstawowym dla uczniów szkoły ponadpodstawowej – LO i Technikum – „Oblicza geografii”</w:t>
            </w:r>
          </w:p>
          <w:p w:rsidR="00791242" w:rsidRPr="000E62D2" w:rsidRDefault="00791242" w:rsidP="00791242">
            <w:pPr>
              <w:tabs>
                <w:tab w:val="left" w:pos="1418"/>
              </w:tabs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Barbara Dziedzic, Barbara Kordel, Ewa Maria Tuz</w:t>
            </w:r>
          </w:p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Nowa Era</w:t>
            </w:r>
          </w:p>
        </w:tc>
        <w:tc>
          <w:tcPr>
            <w:tcW w:w="1559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Po szkole podstawowej, technikum</w:t>
            </w:r>
          </w:p>
        </w:tc>
        <w:tc>
          <w:tcPr>
            <w:tcW w:w="2269" w:type="dxa"/>
          </w:tcPr>
          <w:p w:rsidR="00791242" w:rsidRPr="00426320" w:rsidRDefault="1860A876" w:rsidP="282A4326">
            <w:pPr>
              <w:rPr>
                <w:rFonts w:ascii="Arial" w:hAnsi="Arial" w:cs="Arial"/>
                <w:sz w:val="24"/>
                <w:szCs w:val="24"/>
              </w:rPr>
            </w:pPr>
            <w:r w:rsidRPr="00426320">
              <w:rPr>
                <w:rFonts w:ascii="Arial" w:hAnsi="Arial" w:cs="Arial"/>
                <w:sz w:val="24"/>
                <w:szCs w:val="24"/>
              </w:rPr>
              <w:t>A.Kosatka</w:t>
            </w:r>
          </w:p>
          <w:p w:rsidR="00791242" w:rsidRPr="00426320" w:rsidRDefault="1860A876" w:rsidP="282A4326">
            <w:pPr>
              <w:rPr>
                <w:rFonts w:ascii="Arial" w:hAnsi="Arial" w:cs="Arial"/>
                <w:sz w:val="24"/>
                <w:szCs w:val="24"/>
              </w:rPr>
            </w:pPr>
            <w:r w:rsidRPr="00426320">
              <w:rPr>
                <w:rFonts w:ascii="Arial" w:hAnsi="Arial" w:cs="Arial"/>
                <w:sz w:val="24"/>
                <w:szCs w:val="24"/>
              </w:rPr>
              <w:t>L.Kosatka</w:t>
            </w:r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426320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4/19/20/o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Filozofia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Filozofia – po szkole podstawowej, technikum, poziom podstawowy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lastRenderedPageBreak/>
              <w:t>Spotkania z filozofią, Program do filozofii dla Liceum ogólnokształcącego i technikum, zakres podstawowy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lastRenderedPageBreak/>
              <w:t xml:space="preserve">Monika Bokiniec, Sylwester </w:t>
            </w:r>
            <w:r w:rsidRPr="000E62D2">
              <w:rPr>
                <w:rFonts w:ascii="Arial" w:hAnsi="Arial" w:cs="Arial"/>
              </w:rPr>
              <w:lastRenderedPageBreak/>
              <w:t>Zielka</w:t>
            </w: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Po szkole podstawowej, technikum</w:t>
            </w:r>
          </w:p>
        </w:tc>
        <w:tc>
          <w:tcPr>
            <w:tcW w:w="2269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426320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8/19/20/o</w:t>
            </w:r>
          </w:p>
          <w:p w:rsidR="00791242" w:rsidRPr="000E62D2" w:rsidRDefault="00791242" w:rsidP="0079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Religia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Religia – po szkole podstawowej, technikum, poziom podstawowy</w:t>
            </w:r>
          </w:p>
          <w:p w:rsidR="00791242" w:rsidRPr="000E62D2" w:rsidRDefault="79BCC6CB" w:rsidP="3BF001F5">
            <w:pPr>
              <w:tabs>
                <w:tab w:val="left" w:pos="1418"/>
              </w:tabs>
              <w:rPr>
                <w:rFonts w:ascii="Arial" w:hAnsi="Arial" w:cs="Arial"/>
                <w:sz w:val="24"/>
                <w:szCs w:val="24"/>
              </w:rPr>
            </w:pPr>
            <w:r w:rsidRPr="3BF001F5">
              <w:rPr>
                <w:rFonts w:ascii="Arial" w:hAnsi="Arial" w:cs="Arial"/>
                <w:sz w:val="24"/>
                <w:szCs w:val="24"/>
              </w:rPr>
              <w:t>Z Bogiem w dorosłe życie AZ-4-01/18</w:t>
            </w:r>
          </w:p>
        </w:tc>
        <w:tc>
          <w:tcPr>
            <w:tcW w:w="1843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Komisja Wychowania Katolickiego Konferencji Episkopatu Polski</w:t>
            </w:r>
          </w:p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E62D2">
              <w:rPr>
                <w:rFonts w:ascii="Arial" w:hAnsi="Arial" w:cs="Arial"/>
                <w:sz w:val="24"/>
                <w:szCs w:val="24"/>
              </w:rPr>
              <w:t>o szkole podstawowej, technikum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:rsidR="48250205" w:rsidRPr="00426320" w:rsidRDefault="48250205" w:rsidP="3BF001F5">
            <w:pPr>
              <w:rPr>
                <w:rFonts w:ascii="Arial" w:hAnsi="Arial" w:cs="Arial"/>
                <w:sz w:val="24"/>
                <w:szCs w:val="24"/>
              </w:rPr>
            </w:pPr>
            <w:r w:rsidRPr="00426320">
              <w:rPr>
                <w:rFonts w:ascii="Arial" w:hAnsi="Arial" w:cs="Arial"/>
                <w:sz w:val="24"/>
                <w:szCs w:val="24"/>
              </w:rPr>
              <w:t>E. Sujecka</w:t>
            </w:r>
          </w:p>
          <w:p w:rsidR="48250205" w:rsidRPr="00426320" w:rsidRDefault="48250205" w:rsidP="3BF001F5">
            <w:pPr>
              <w:rPr>
                <w:rFonts w:ascii="Arial" w:hAnsi="Arial" w:cs="Arial"/>
                <w:sz w:val="24"/>
                <w:szCs w:val="24"/>
              </w:rPr>
            </w:pPr>
            <w:r w:rsidRPr="00426320">
              <w:rPr>
                <w:rFonts w:ascii="Arial" w:hAnsi="Arial" w:cs="Arial"/>
                <w:sz w:val="24"/>
                <w:szCs w:val="24"/>
              </w:rPr>
              <w:t>M. Zalewska</w:t>
            </w:r>
          </w:p>
          <w:p w:rsidR="00791242" w:rsidRPr="00426320" w:rsidRDefault="48413F6F" w:rsidP="3BF001F5">
            <w:pPr>
              <w:rPr>
                <w:rFonts w:ascii="Arial" w:hAnsi="Arial" w:cs="Arial"/>
                <w:sz w:val="24"/>
                <w:szCs w:val="24"/>
              </w:rPr>
            </w:pPr>
            <w:r w:rsidRPr="00426320">
              <w:rPr>
                <w:rFonts w:ascii="Arial" w:hAnsi="Arial" w:cs="Arial"/>
                <w:sz w:val="24"/>
                <w:szCs w:val="24"/>
              </w:rPr>
              <w:t>Ks. M. Słowik</w:t>
            </w:r>
          </w:p>
          <w:p w:rsidR="00791242" w:rsidRPr="00426320" w:rsidRDefault="00791242" w:rsidP="3BF00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426320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9/19/20/o</w:t>
            </w:r>
          </w:p>
          <w:p w:rsidR="00791242" w:rsidRPr="000E62D2" w:rsidRDefault="00791242" w:rsidP="0079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Religia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Religia – po szkole podstawowej, technikum, poziom podstawowy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3BF001F5">
              <w:rPr>
                <w:rFonts w:ascii="Arial" w:hAnsi="Arial" w:cs="Arial"/>
                <w:sz w:val="24"/>
                <w:szCs w:val="24"/>
              </w:rPr>
              <w:t xml:space="preserve">Świadek Chrystusa </w:t>
            </w:r>
          </w:p>
          <w:p w:rsidR="00791242" w:rsidRPr="000E62D2" w:rsidRDefault="5968427F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3BF001F5">
              <w:rPr>
                <w:rFonts w:ascii="Arial" w:hAnsi="Arial" w:cs="Arial"/>
                <w:sz w:val="24"/>
                <w:szCs w:val="24"/>
              </w:rPr>
              <w:t>AZ-4-01/10</w:t>
            </w:r>
          </w:p>
        </w:tc>
        <w:tc>
          <w:tcPr>
            <w:tcW w:w="1843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Komisja Wychowania Katolickiego Konferencji Episkopatu Polski</w:t>
            </w:r>
          </w:p>
          <w:p w:rsidR="00791242" w:rsidRPr="000E62D2" w:rsidRDefault="00791242" w:rsidP="00791242">
            <w:pPr>
              <w:jc w:val="center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E62D2">
              <w:rPr>
                <w:rFonts w:ascii="Arial" w:hAnsi="Arial" w:cs="Arial"/>
                <w:sz w:val="24"/>
                <w:szCs w:val="24"/>
              </w:rPr>
              <w:t>o szkole podstawowej, technikum</w:t>
            </w:r>
          </w:p>
        </w:tc>
        <w:tc>
          <w:tcPr>
            <w:tcW w:w="2269" w:type="dxa"/>
          </w:tcPr>
          <w:p w:rsidR="00791242" w:rsidRPr="00426320" w:rsidRDefault="6102D2C9" w:rsidP="3BF001F5">
            <w:pPr>
              <w:rPr>
                <w:rFonts w:ascii="Arial" w:hAnsi="Arial" w:cs="Arial"/>
                <w:sz w:val="24"/>
                <w:szCs w:val="24"/>
              </w:rPr>
            </w:pPr>
            <w:r w:rsidRPr="00426320">
              <w:rPr>
                <w:rFonts w:ascii="Arial" w:hAnsi="Arial" w:cs="Arial"/>
                <w:sz w:val="24"/>
                <w:szCs w:val="24"/>
              </w:rPr>
              <w:t>E. Sujecka</w:t>
            </w:r>
          </w:p>
          <w:p w:rsidR="00791242" w:rsidRPr="00426320" w:rsidRDefault="6102D2C9" w:rsidP="3BF001F5">
            <w:pPr>
              <w:rPr>
                <w:rFonts w:ascii="Arial" w:hAnsi="Arial" w:cs="Arial"/>
                <w:sz w:val="24"/>
                <w:szCs w:val="24"/>
              </w:rPr>
            </w:pPr>
            <w:r w:rsidRPr="00426320">
              <w:rPr>
                <w:rFonts w:ascii="Arial" w:hAnsi="Arial" w:cs="Arial"/>
                <w:sz w:val="24"/>
                <w:szCs w:val="24"/>
              </w:rPr>
              <w:t>M. Zalewska</w:t>
            </w:r>
          </w:p>
          <w:p w:rsidR="00791242" w:rsidRPr="00426320" w:rsidRDefault="11DF40EB" w:rsidP="3BF001F5">
            <w:pPr>
              <w:rPr>
                <w:rFonts w:ascii="Arial" w:hAnsi="Arial" w:cs="Arial"/>
                <w:sz w:val="24"/>
                <w:szCs w:val="24"/>
              </w:rPr>
            </w:pPr>
            <w:r w:rsidRPr="00426320">
              <w:rPr>
                <w:rFonts w:ascii="Arial" w:hAnsi="Arial" w:cs="Arial"/>
                <w:sz w:val="24"/>
                <w:szCs w:val="24"/>
              </w:rPr>
              <w:t>Ks. M. Słowik</w:t>
            </w:r>
          </w:p>
          <w:p w:rsidR="00791242" w:rsidRDefault="00791242" w:rsidP="3BF00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426320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11/19/20/o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Historia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  <w:p w:rsidR="00791242" w:rsidRPr="000E62D2" w:rsidRDefault="00791242" w:rsidP="00791242">
            <w:pPr>
              <w:jc w:val="center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2681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Historia – po szkole podstawowej, technikum, poziom podstawowy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Program nauczania. Historia, liceum i technikum. Zakres podstawowy</w:t>
            </w:r>
            <w:r w:rsidR="004263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Jakub Lorenc</w:t>
            </w: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E62D2">
              <w:rPr>
                <w:rFonts w:ascii="Arial" w:hAnsi="Arial" w:cs="Arial"/>
                <w:sz w:val="24"/>
                <w:szCs w:val="24"/>
              </w:rPr>
              <w:t>o szkole podstawowej, technikum</w:t>
            </w:r>
          </w:p>
          <w:p w:rsidR="00791242" w:rsidRPr="000E62D2" w:rsidRDefault="00791242" w:rsidP="007912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:rsidR="0079124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426320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15/19/20/o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ind w:firstLine="708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Język angielski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Język angielski – po szkole podstawowej, technikum, poziom podstawowy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3D848D07">
              <w:rPr>
                <w:rFonts w:ascii="Arial" w:hAnsi="Arial" w:cs="Arial"/>
                <w:sz w:val="24"/>
                <w:szCs w:val="24"/>
              </w:rPr>
              <w:t>Program nauczania języka angielskiego dla liceum ogólnokształcącego i technikum</w:t>
            </w:r>
          </w:p>
          <w:p w:rsidR="00791242" w:rsidRPr="000E62D2" w:rsidRDefault="236A833A" w:rsidP="3D848D07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eastAsia="Arial" w:hAnsi="Arial" w:cs="Arial"/>
              </w:rPr>
            </w:pPr>
            <w:r w:rsidRPr="00426320">
              <w:rPr>
                <w:rFonts w:ascii="Arial" w:eastAsia="Arial" w:hAnsi="Arial" w:cs="Arial"/>
              </w:rPr>
              <w:t>https://elt.oup.com/general_content/pl/nr_dopuszczen_men_new?cc=pl&amp;selLanguage=pl</w:t>
            </w:r>
          </w:p>
          <w:p w:rsidR="00791242" w:rsidRPr="000E62D2" w:rsidRDefault="00791242" w:rsidP="3D848D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Anna Kulińska</w:t>
            </w:r>
          </w:p>
        </w:tc>
        <w:tc>
          <w:tcPr>
            <w:tcW w:w="1417" w:type="dxa"/>
          </w:tcPr>
          <w:p w:rsidR="00791242" w:rsidRPr="00426320" w:rsidRDefault="3B18348D" w:rsidP="3D848D07">
            <w:pPr>
              <w:pStyle w:val="Standard"/>
              <w:tabs>
                <w:tab w:val="left" w:pos="1418"/>
              </w:tabs>
              <w:spacing w:line="360" w:lineRule="auto"/>
            </w:pPr>
            <w:r w:rsidRPr="00426320">
              <w:rPr>
                <w:rFonts w:ascii="Arial" w:eastAsia="Arial" w:hAnsi="Arial" w:cs="Arial"/>
              </w:rPr>
              <w:t>Oxford University Press</w:t>
            </w:r>
          </w:p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E62D2">
              <w:rPr>
                <w:rFonts w:ascii="Arial" w:hAnsi="Arial" w:cs="Arial"/>
                <w:sz w:val="24"/>
                <w:szCs w:val="24"/>
              </w:rPr>
              <w:t>o szkole podstawowej, technikum</w:t>
            </w:r>
          </w:p>
        </w:tc>
        <w:tc>
          <w:tcPr>
            <w:tcW w:w="2269" w:type="dxa"/>
          </w:tcPr>
          <w:p w:rsidR="00791242" w:rsidRPr="00426320" w:rsidRDefault="5A4D7C5D" w:rsidP="3D848D07">
            <w:pPr>
              <w:rPr>
                <w:rFonts w:ascii="Arial" w:hAnsi="Arial" w:cs="Arial"/>
                <w:sz w:val="20"/>
                <w:szCs w:val="20"/>
              </w:rPr>
            </w:pPr>
            <w:r w:rsidRPr="00426320">
              <w:rPr>
                <w:rFonts w:ascii="Arial" w:hAnsi="Arial" w:cs="Arial"/>
                <w:sz w:val="20"/>
                <w:szCs w:val="20"/>
              </w:rPr>
              <w:t>M. Walczak</w:t>
            </w:r>
          </w:p>
          <w:p w:rsidR="00791242" w:rsidRPr="00426320" w:rsidRDefault="5A4D7C5D" w:rsidP="3D848D07">
            <w:pPr>
              <w:rPr>
                <w:rFonts w:ascii="Arial" w:hAnsi="Arial" w:cs="Arial"/>
                <w:sz w:val="20"/>
                <w:szCs w:val="20"/>
              </w:rPr>
            </w:pPr>
            <w:r w:rsidRPr="00426320">
              <w:rPr>
                <w:rFonts w:ascii="Arial" w:hAnsi="Arial" w:cs="Arial"/>
                <w:sz w:val="20"/>
                <w:szCs w:val="20"/>
              </w:rPr>
              <w:t>B. Sibilska</w:t>
            </w:r>
          </w:p>
          <w:p w:rsidR="00791242" w:rsidRPr="00426320" w:rsidRDefault="5A4D7C5D" w:rsidP="3D848D07">
            <w:pPr>
              <w:rPr>
                <w:rFonts w:ascii="Arial" w:hAnsi="Arial" w:cs="Arial"/>
                <w:sz w:val="20"/>
                <w:szCs w:val="20"/>
              </w:rPr>
            </w:pPr>
            <w:r w:rsidRPr="00426320">
              <w:rPr>
                <w:rFonts w:ascii="Arial" w:hAnsi="Arial" w:cs="Arial"/>
                <w:sz w:val="20"/>
                <w:szCs w:val="20"/>
              </w:rPr>
              <w:t>E. Muszyńska-Przybulewska</w:t>
            </w:r>
          </w:p>
          <w:p w:rsidR="00791242" w:rsidRPr="00426320" w:rsidRDefault="15493126" w:rsidP="3D848D07">
            <w:pPr>
              <w:rPr>
                <w:rFonts w:ascii="Arial" w:hAnsi="Arial" w:cs="Arial"/>
                <w:sz w:val="20"/>
                <w:szCs w:val="20"/>
              </w:rPr>
            </w:pPr>
            <w:r w:rsidRPr="00426320">
              <w:rPr>
                <w:rFonts w:ascii="Arial" w:hAnsi="Arial" w:cs="Arial"/>
                <w:sz w:val="20"/>
                <w:szCs w:val="20"/>
              </w:rPr>
              <w:t>M.Wasilewska</w:t>
            </w:r>
          </w:p>
          <w:p w:rsidR="00791242" w:rsidRPr="00426320" w:rsidRDefault="15493126" w:rsidP="3D848D07">
            <w:pPr>
              <w:rPr>
                <w:rFonts w:ascii="Arial" w:hAnsi="Arial" w:cs="Arial"/>
                <w:sz w:val="20"/>
                <w:szCs w:val="20"/>
              </w:rPr>
            </w:pPr>
            <w:r w:rsidRPr="00426320">
              <w:rPr>
                <w:rFonts w:ascii="Arial" w:hAnsi="Arial" w:cs="Arial"/>
                <w:sz w:val="20"/>
                <w:szCs w:val="20"/>
              </w:rPr>
              <w:t>O. Kozemko</w:t>
            </w:r>
          </w:p>
          <w:p w:rsidR="00791242" w:rsidRPr="00426320" w:rsidRDefault="15493126" w:rsidP="3D848D07">
            <w:pPr>
              <w:rPr>
                <w:rFonts w:ascii="Arial" w:hAnsi="Arial" w:cs="Arial"/>
                <w:sz w:val="20"/>
                <w:szCs w:val="20"/>
              </w:rPr>
            </w:pPr>
            <w:r w:rsidRPr="00426320">
              <w:rPr>
                <w:rFonts w:ascii="Arial" w:hAnsi="Arial" w:cs="Arial"/>
                <w:sz w:val="20"/>
                <w:szCs w:val="20"/>
              </w:rPr>
              <w:t>S. Pasztalaniec</w:t>
            </w:r>
          </w:p>
          <w:p w:rsidR="00791242" w:rsidRPr="00426320" w:rsidRDefault="15493126" w:rsidP="3D848D07">
            <w:pPr>
              <w:rPr>
                <w:rFonts w:ascii="Arial" w:hAnsi="Arial" w:cs="Arial"/>
                <w:sz w:val="20"/>
                <w:szCs w:val="20"/>
              </w:rPr>
            </w:pPr>
            <w:r w:rsidRPr="00426320">
              <w:rPr>
                <w:rFonts w:ascii="Arial" w:hAnsi="Arial" w:cs="Arial"/>
                <w:sz w:val="20"/>
                <w:szCs w:val="20"/>
              </w:rPr>
              <w:t>M. Radwan</w:t>
            </w:r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426320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27/19/20/o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Język niemiecki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Język niemiecki – po szkole podstawowej, technikum, poziom podstawowy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nr. dopuszczenia 937/1/2018/1011/1/2019 Effect j. niemiecki. Podręcznik dla liceum i technikum. Wyd. WSiP Anna Kryczyńska-Pham</w:t>
            </w:r>
          </w:p>
          <w:p w:rsidR="00791242" w:rsidRPr="000E62D2" w:rsidRDefault="00791242" w:rsidP="007912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Marta Torenc</w:t>
            </w:r>
          </w:p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WSiP Anna Kryczyńska-Pham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  <w:p w:rsidR="00791242" w:rsidRPr="000E62D2" w:rsidRDefault="00791242" w:rsidP="00791242">
            <w:pPr>
              <w:jc w:val="center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E62D2">
              <w:rPr>
                <w:rFonts w:ascii="Arial" w:hAnsi="Arial" w:cs="Arial"/>
                <w:sz w:val="24"/>
                <w:szCs w:val="24"/>
              </w:rPr>
              <w:t>o szkole podstawowej, technikum</w:t>
            </w:r>
          </w:p>
        </w:tc>
        <w:tc>
          <w:tcPr>
            <w:tcW w:w="2269" w:type="dxa"/>
          </w:tcPr>
          <w:p w:rsidR="0079124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426320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30/19/20/o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ind w:firstLine="708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informatyka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0E62D2">
              <w:rPr>
                <w:rFonts w:ascii="Arial" w:hAnsi="Arial" w:cs="Arial"/>
                <w:sz w:val="24"/>
                <w:szCs w:val="24"/>
              </w:rPr>
              <w:t xml:space="preserve">nformatyka – po szkole podstawowej, technikum i liceum, </w:t>
            </w:r>
            <w:r w:rsidRPr="000E62D2">
              <w:rPr>
                <w:rFonts w:ascii="Arial" w:hAnsi="Arial" w:cs="Arial"/>
                <w:sz w:val="24"/>
                <w:szCs w:val="24"/>
              </w:rPr>
              <w:lastRenderedPageBreak/>
              <w:t>poziom podstawowy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Program nauczania informatyki</w:t>
            </w:r>
          </w:p>
          <w:p w:rsidR="00791242" w:rsidRPr="000E62D2" w:rsidRDefault="00791242" w:rsidP="00791242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lastRenderedPageBreak/>
              <w:t xml:space="preserve">Janusz Mazur, konsultacja </w:t>
            </w:r>
            <w:r w:rsidRPr="000E62D2">
              <w:rPr>
                <w:rFonts w:ascii="Arial" w:hAnsi="Arial" w:cs="Arial"/>
              </w:rPr>
              <w:lastRenderedPageBreak/>
              <w:t>Zbigniew Talaga</w:t>
            </w:r>
          </w:p>
          <w:p w:rsidR="00791242" w:rsidRPr="000E62D2" w:rsidRDefault="00791242" w:rsidP="00791242">
            <w:pPr>
              <w:jc w:val="center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E62D2">
              <w:rPr>
                <w:rFonts w:ascii="Arial" w:hAnsi="Arial" w:cs="Arial"/>
                <w:sz w:val="24"/>
                <w:szCs w:val="24"/>
              </w:rPr>
              <w:t xml:space="preserve">o szkole podstawowej, technikum </w:t>
            </w:r>
            <w:r w:rsidRPr="000E62D2">
              <w:rPr>
                <w:rFonts w:ascii="Arial" w:hAnsi="Arial" w:cs="Arial"/>
                <w:sz w:val="24"/>
                <w:szCs w:val="24"/>
              </w:rPr>
              <w:lastRenderedPageBreak/>
              <w:t>i liceum</w:t>
            </w:r>
          </w:p>
        </w:tc>
        <w:tc>
          <w:tcPr>
            <w:tcW w:w="2269" w:type="dxa"/>
          </w:tcPr>
          <w:p w:rsidR="0079124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426320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34/19/20/o</w:t>
            </w:r>
          </w:p>
          <w:p w:rsidR="00791242" w:rsidRPr="000E62D2" w:rsidRDefault="00791242" w:rsidP="0079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Język polski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Język polski – po szkole podstawowej, technikum, poziom podstawowy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Ponad słowami. Program nauczania  języka  polskiego w liceum ogólnokształcącym i technikum od roku szkolnego 2019/2020. Zakres podstawowy i rozszerzony. Nowa Era.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eastAsia="Calibri" w:hAnsi="Arial" w:cs="Arial"/>
                <w:sz w:val="24"/>
                <w:szCs w:val="24"/>
              </w:rPr>
              <w:t>Barbara Łabęcka</w:t>
            </w:r>
          </w:p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Nowa Era</w:t>
            </w:r>
          </w:p>
        </w:tc>
        <w:tc>
          <w:tcPr>
            <w:tcW w:w="1559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E62D2">
              <w:rPr>
                <w:rFonts w:ascii="Arial" w:hAnsi="Arial" w:cs="Arial"/>
                <w:sz w:val="24"/>
                <w:szCs w:val="24"/>
              </w:rPr>
              <w:t>o szkole podstawowej, technikum</w:t>
            </w:r>
          </w:p>
        </w:tc>
        <w:tc>
          <w:tcPr>
            <w:tcW w:w="2269" w:type="dxa"/>
          </w:tcPr>
          <w:p w:rsidR="00791242" w:rsidRPr="00426320" w:rsidRDefault="354E5895" w:rsidP="461047DD">
            <w:pPr>
              <w:rPr>
                <w:rFonts w:ascii="Arial" w:hAnsi="Arial" w:cs="Arial"/>
                <w:sz w:val="24"/>
                <w:szCs w:val="24"/>
              </w:rPr>
            </w:pPr>
            <w:r w:rsidRPr="00426320">
              <w:rPr>
                <w:rFonts w:ascii="Arial" w:hAnsi="Arial" w:cs="Arial"/>
                <w:sz w:val="24"/>
                <w:szCs w:val="24"/>
              </w:rPr>
              <w:t>Aneta Smętek</w:t>
            </w:r>
          </w:p>
          <w:p w:rsidR="00791242" w:rsidRPr="00426320" w:rsidRDefault="354E5895" w:rsidP="461047DD">
            <w:pPr>
              <w:rPr>
                <w:rFonts w:ascii="Arial" w:hAnsi="Arial" w:cs="Arial"/>
                <w:sz w:val="24"/>
                <w:szCs w:val="24"/>
              </w:rPr>
            </w:pPr>
            <w:r w:rsidRPr="00426320">
              <w:rPr>
                <w:rFonts w:ascii="Arial" w:hAnsi="Arial" w:cs="Arial"/>
                <w:sz w:val="24"/>
                <w:szCs w:val="24"/>
              </w:rPr>
              <w:t>Ewa Pawełek</w:t>
            </w:r>
          </w:p>
          <w:p w:rsidR="00791242" w:rsidRPr="00426320" w:rsidRDefault="354E5895" w:rsidP="461047DD">
            <w:pPr>
              <w:rPr>
                <w:rFonts w:ascii="Arial" w:hAnsi="Arial" w:cs="Arial"/>
                <w:sz w:val="24"/>
                <w:szCs w:val="24"/>
              </w:rPr>
            </w:pPr>
            <w:r w:rsidRPr="00426320">
              <w:rPr>
                <w:rFonts w:ascii="Arial" w:hAnsi="Arial" w:cs="Arial"/>
                <w:sz w:val="24"/>
                <w:szCs w:val="24"/>
              </w:rPr>
              <w:t>Mariola Skucińska</w:t>
            </w:r>
          </w:p>
          <w:p w:rsidR="00791242" w:rsidRDefault="354E5895" w:rsidP="461047D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26320">
              <w:rPr>
                <w:rFonts w:ascii="Arial" w:hAnsi="Arial" w:cs="Arial"/>
                <w:sz w:val="24"/>
                <w:szCs w:val="24"/>
              </w:rPr>
              <w:t>Xymena Korczak</w:t>
            </w:r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426320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36/19/20/o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Język polski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tabs>
                <w:tab w:val="left" w:pos="6163"/>
              </w:tabs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Język polski – po szkole podstawowej Branżowa Szkoła I Stopnia</w:t>
            </w:r>
            <w:r w:rsidRPr="000E62D2">
              <w:rPr>
                <w:rFonts w:ascii="Arial" w:hAnsi="Arial" w:cs="Arial"/>
                <w:sz w:val="24"/>
                <w:szCs w:val="24"/>
              </w:rPr>
              <w:tab/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i/>
                <w:sz w:val="24"/>
                <w:szCs w:val="24"/>
              </w:rPr>
              <w:t>To się czyta! Program nauczania  języka polskiego dla Szkoły Branżowej I Stopnia. Nowa Era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  <w:i/>
              </w:rPr>
              <w:t>Krystyna Brząkalik</w:t>
            </w:r>
          </w:p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Nowa Era</w:t>
            </w:r>
          </w:p>
        </w:tc>
        <w:tc>
          <w:tcPr>
            <w:tcW w:w="1559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szkole podstawowej branżowa s</w:t>
            </w:r>
            <w:r w:rsidRPr="000E62D2">
              <w:rPr>
                <w:rFonts w:ascii="Arial" w:hAnsi="Arial" w:cs="Arial"/>
                <w:sz w:val="24"/>
                <w:szCs w:val="24"/>
              </w:rPr>
              <w:t xml:space="preserve">zkoła I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0E62D2">
              <w:rPr>
                <w:rFonts w:ascii="Arial" w:hAnsi="Arial" w:cs="Arial"/>
                <w:sz w:val="24"/>
                <w:szCs w:val="24"/>
              </w:rPr>
              <w:t>topnia</w:t>
            </w:r>
          </w:p>
        </w:tc>
        <w:tc>
          <w:tcPr>
            <w:tcW w:w="2269" w:type="dxa"/>
          </w:tcPr>
          <w:p w:rsidR="00791242" w:rsidRPr="00426320" w:rsidRDefault="73F33DC6" w:rsidP="461047D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26320">
              <w:rPr>
                <w:rFonts w:ascii="Arial" w:eastAsia="Arial" w:hAnsi="Arial" w:cs="Arial"/>
                <w:sz w:val="24"/>
                <w:szCs w:val="24"/>
              </w:rPr>
              <w:t>Aneta Smętek</w:t>
            </w:r>
          </w:p>
          <w:p w:rsidR="00791242" w:rsidRPr="00426320" w:rsidRDefault="73F33DC6" w:rsidP="461047D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26320">
              <w:rPr>
                <w:rFonts w:ascii="Arial" w:eastAsia="Arial" w:hAnsi="Arial" w:cs="Arial"/>
                <w:sz w:val="24"/>
                <w:szCs w:val="24"/>
              </w:rPr>
              <w:t>Ewa Pawełek</w:t>
            </w:r>
          </w:p>
          <w:p w:rsidR="00791242" w:rsidRPr="00426320" w:rsidRDefault="73F33DC6" w:rsidP="461047D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26320">
              <w:rPr>
                <w:rFonts w:ascii="Arial" w:eastAsia="Arial" w:hAnsi="Arial" w:cs="Arial"/>
                <w:sz w:val="24"/>
                <w:szCs w:val="24"/>
              </w:rPr>
              <w:t>Mariola Skucińska</w:t>
            </w:r>
          </w:p>
          <w:p w:rsidR="00791242" w:rsidRPr="00426320" w:rsidRDefault="73F33DC6" w:rsidP="461047DD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26320">
              <w:rPr>
                <w:rFonts w:ascii="Arial" w:eastAsia="Arial" w:hAnsi="Arial" w:cs="Arial"/>
                <w:sz w:val="24"/>
                <w:szCs w:val="24"/>
              </w:rPr>
              <w:t>Xymena Korczak</w:t>
            </w:r>
          </w:p>
          <w:p w:rsidR="00791242" w:rsidRDefault="00791242" w:rsidP="461047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426320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4/21/22</w:t>
            </w: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biologia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2D2">
              <w:rPr>
                <w:rFonts w:ascii="Arial" w:hAnsi="Arial" w:cs="Arial"/>
                <w:color w:val="000000"/>
                <w:sz w:val="24"/>
                <w:szCs w:val="24"/>
              </w:rPr>
              <w:t xml:space="preserve">Program nauczania biologii dla liceum ogólnokształcącego i </w:t>
            </w:r>
            <w:r w:rsidRPr="000E62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technikum. Zakres podstawowy. Biologia na czasie</w:t>
            </w:r>
          </w:p>
        </w:tc>
        <w:tc>
          <w:tcPr>
            <w:tcW w:w="1843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lastRenderedPageBreak/>
              <w:t>Katarzyna Kłosowska</w:t>
            </w: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Nowa Era</w:t>
            </w:r>
          </w:p>
        </w:tc>
        <w:tc>
          <w:tcPr>
            <w:tcW w:w="1559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szkole podstawowej,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</w:t>
            </w:r>
            <w:r w:rsidRPr="000E62D2">
              <w:rPr>
                <w:rFonts w:ascii="Arial" w:hAnsi="Arial" w:cs="Arial"/>
                <w:sz w:val="24"/>
                <w:szCs w:val="24"/>
              </w:rPr>
              <w:t>echnikum, poziom podstawowy</w:t>
            </w:r>
          </w:p>
        </w:tc>
        <w:tc>
          <w:tcPr>
            <w:tcW w:w="2269" w:type="dxa"/>
          </w:tcPr>
          <w:p w:rsidR="00791242" w:rsidRPr="00426320" w:rsidRDefault="5C2AB65B" w:rsidP="0CB4DCB0">
            <w:pPr>
              <w:rPr>
                <w:rFonts w:ascii="Arial" w:hAnsi="Arial" w:cs="Arial"/>
                <w:sz w:val="24"/>
                <w:szCs w:val="24"/>
              </w:rPr>
            </w:pPr>
            <w:r w:rsidRPr="00426320">
              <w:rPr>
                <w:rFonts w:ascii="Arial" w:hAnsi="Arial" w:cs="Arial"/>
                <w:sz w:val="24"/>
                <w:szCs w:val="24"/>
              </w:rPr>
              <w:lastRenderedPageBreak/>
              <w:t>Alina Stańczak</w:t>
            </w:r>
          </w:p>
          <w:p w:rsidR="00791242" w:rsidRPr="00426320" w:rsidRDefault="5C2AB65B" w:rsidP="0CB4DCB0">
            <w:pPr>
              <w:rPr>
                <w:rFonts w:ascii="Arial" w:hAnsi="Arial" w:cs="Arial"/>
                <w:sz w:val="24"/>
                <w:szCs w:val="24"/>
              </w:rPr>
            </w:pPr>
            <w:r w:rsidRPr="00426320">
              <w:rPr>
                <w:rFonts w:ascii="Arial" w:hAnsi="Arial" w:cs="Arial"/>
                <w:sz w:val="24"/>
                <w:szCs w:val="24"/>
              </w:rPr>
              <w:t>Anna Śliwa- Jóźwik</w:t>
            </w:r>
          </w:p>
          <w:p w:rsidR="00791242" w:rsidRPr="00426320" w:rsidRDefault="00791242" w:rsidP="0CB4DCB0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242" w:rsidRDefault="00677D40" w:rsidP="0CB4DCB0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 w:rsidR="68128FBD" w:rsidRPr="00426320">
                <w:rPr>
                  <w:rStyle w:val="Hipercze"/>
                  <w:rFonts w:ascii="Arial" w:eastAsia="Arial" w:hAnsi="Arial" w:cs="Arial"/>
                  <w:color w:val="auto"/>
                  <w:sz w:val="24"/>
                  <w:szCs w:val="24"/>
                </w:rPr>
                <w:t>Program nauczania (nowa podstawa) - zakres podstawowy - Biologia na czasie ZP - dlanauczyciela.pl</w:t>
              </w:r>
            </w:hyperlink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426320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5/21/22</w:t>
            </w: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Język niemiecki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62D2">
              <w:rPr>
                <w:rFonts w:ascii="Arial" w:hAnsi="Arial" w:cs="Arial"/>
                <w:color w:val="000000"/>
                <w:sz w:val="24"/>
                <w:szCs w:val="24"/>
              </w:rPr>
              <w:t>Program nauczania języka niemieckiego jako drugiego języka obcego w liceum ogólnokształcącym i technikum (zgodny z wariantami podstawy programowej III.2.0. i III.2.)</w:t>
            </w:r>
          </w:p>
        </w:tc>
        <w:tc>
          <w:tcPr>
            <w:tcW w:w="1843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Dr Marta Torenc</w:t>
            </w:r>
          </w:p>
        </w:tc>
        <w:tc>
          <w:tcPr>
            <w:tcW w:w="1559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szkole podstawowej, t</w:t>
            </w:r>
            <w:r w:rsidRPr="000E62D2">
              <w:rPr>
                <w:rFonts w:ascii="Arial" w:hAnsi="Arial" w:cs="Arial"/>
                <w:sz w:val="24"/>
                <w:szCs w:val="24"/>
              </w:rPr>
              <w:t>echnikum, poziom podstawowy</w:t>
            </w:r>
          </w:p>
        </w:tc>
        <w:tc>
          <w:tcPr>
            <w:tcW w:w="2269" w:type="dxa"/>
          </w:tcPr>
          <w:p w:rsidR="00791242" w:rsidRPr="00426320" w:rsidRDefault="720A122B" w:rsidP="4133E74D">
            <w:pPr>
              <w:rPr>
                <w:rFonts w:ascii="Arial" w:hAnsi="Arial" w:cs="Arial"/>
                <w:sz w:val="24"/>
                <w:szCs w:val="24"/>
              </w:rPr>
            </w:pPr>
            <w:r w:rsidRPr="00426320">
              <w:rPr>
                <w:rFonts w:ascii="Arial" w:hAnsi="Arial" w:cs="Arial"/>
                <w:sz w:val="24"/>
                <w:szCs w:val="24"/>
              </w:rPr>
              <w:t>Marta Gałkowska</w:t>
            </w:r>
          </w:p>
          <w:p w:rsidR="00791242" w:rsidRDefault="720A122B" w:rsidP="4133E74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26320">
              <w:rPr>
                <w:rFonts w:ascii="Arial" w:hAnsi="Arial" w:cs="Arial"/>
                <w:sz w:val="24"/>
                <w:szCs w:val="24"/>
              </w:rPr>
              <w:t>Marta Mastalerz</w:t>
            </w:r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426320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8/21/22</w:t>
            </w: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Wychowanie fizyczne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7DCAE0C0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 nauczania wychowania fizycznego dla liceum, technikum oraz branżowej szkoły I i II stopnia. Aktywność fizyczna i zdrowie</w:t>
            </w:r>
            <w:r w:rsidR="46D0BED3" w:rsidRPr="7DCAE0C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Krzysztof Warchoł</w:t>
            </w:r>
          </w:p>
        </w:tc>
        <w:tc>
          <w:tcPr>
            <w:tcW w:w="1559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Po szkole podstawowej</w:t>
            </w:r>
            <w:r>
              <w:rPr>
                <w:rFonts w:ascii="Arial" w:hAnsi="Arial" w:cs="Arial"/>
                <w:sz w:val="24"/>
                <w:szCs w:val="24"/>
              </w:rPr>
              <w:t>, technikum, branżowa szkoła I s</w:t>
            </w:r>
            <w:r w:rsidRPr="000E62D2">
              <w:rPr>
                <w:rFonts w:ascii="Arial" w:hAnsi="Arial" w:cs="Arial"/>
                <w:sz w:val="24"/>
                <w:szCs w:val="24"/>
              </w:rPr>
              <w:t>topnia, poziom podstawowy</w:t>
            </w:r>
          </w:p>
        </w:tc>
        <w:tc>
          <w:tcPr>
            <w:tcW w:w="2269" w:type="dxa"/>
          </w:tcPr>
          <w:p w:rsidR="00791242" w:rsidRPr="000E62D2" w:rsidRDefault="6374280E" w:rsidP="5FD4500B">
            <w:pPr>
              <w:rPr>
                <w:rFonts w:ascii="Arial" w:hAnsi="Arial" w:cs="Arial"/>
                <w:sz w:val="24"/>
                <w:szCs w:val="24"/>
              </w:rPr>
            </w:pPr>
            <w:r w:rsidRPr="5FD4500B">
              <w:rPr>
                <w:rFonts w:ascii="Arial" w:hAnsi="Arial" w:cs="Arial"/>
                <w:sz w:val="24"/>
                <w:szCs w:val="24"/>
              </w:rPr>
              <w:t>Iga Czernicka Anna Szczepańska</w:t>
            </w:r>
          </w:p>
          <w:p w:rsidR="00791242" w:rsidRPr="000E62D2" w:rsidRDefault="6374280E" w:rsidP="5FD4500B">
            <w:pPr>
              <w:rPr>
                <w:rFonts w:ascii="Arial" w:hAnsi="Arial" w:cs="Arial"/>
                <w:sz w:val="24"/>
                <w:szCs w:val="24"/>
              </w:rPr>
            </w:pPr>
            <w:r w:rsidRPr="5FD4500B">
              <w:rPr>
                <w:rFonts w:ascii="Arial" w:hAnsi="Arial" w:cs="Arial"/>
                <w:sz w:val="24"/>
                <w:szCs w:val="24"/>
              </w:rPr>
              <w:t>Olga Ostrowska</w:t>
            </w:r>
          </w:p>
          <w:p w:rsidR="00791242" w:rsidRPr="000E62D2" w:rsidRDefault="6374280E" w:rsidP="5FD4500B">
            <w:pPr>
              <w:rPr>
                <w:rFonts w:ascii="Arial" w:hAnsi="Arial" w:cs="Arial"/>
                <w:sz w:val="24"/>
                <w:szCs w:val="24"/>
              </w:rPr>
            </w:pPr>
            <w:r w:rsidRPr="5FD4500B">
              <w:rPr>
                <w:rFonts w:ascii="Arial" w:hAnsi="Arial" w:cs="Arial"/>
                <w:sz w:val="24"/>
                <w:szCs w:val="24"/>
              </w:rPr>
              <w:t>Karolina Piekarska</w:t>
            </w:r>
          </w:p>
          <w:p w:rsidR="00791242" w:rsidRPr="000E62D2" w:rsidRDefault="6374280E" w:rsidP="5FD4500B">
            <w:pPr>
              <w:rPr>
                <w:rFonts w:ascii="Arial" w:hAnsi="Arial" w:cs="Arial"/>
                <w:sz w:val="24"/>
                <w:szCs w:val="24"/>
              </w:rPr>
            </w:pPr>
            <w:r w:rsidRPr="5FD4500B">
              <w:rPr>
                <w:rFonts w:ascii="Arial" w:hAnsi="Arial" w:cs="Arial"/>
                <w:sz w:val="24"/>
                <w:szCs w:val="24"/>
              </w:rPr>
              <w:t>Ewa Banaszek</w:t>
            </w:r>
          </w:p>
          <w:p w:rsidR="00791242" w:rsidRPr="000E62D2" w:rsidRDefault="6374280E" w:rsidP="5FD4500B">
            <w:pPr>
              <w:rPr>
                <w:rFonts w:ascii="Arial" w:hAnsi="Arial" w:cs="Arial"/>
                <w:sz w:val="24"/>
                <w:szCs w:val="24"/>
              </w:rPr>
            </w:pPr>
            <w:r w:rsidRPr="5FD4500B">
              <w:rPr>
                <w:rFonts w:ascii="Arial" w:hAnsi="Arial" w:cs="Arial"/>
                <w:sz w:val="24"/>
                <w:szCs w:val="24"/>
              </w:rPr>
              <w:t>Kamil Zajkowski</w:t>
            </w:r>
          </w:p>
        </w:tc>
      </w:tr>
      <w:tr w:rsidR="00791242" w:rsidRPr="000E62D2" w:rsidTr="3BF001F5">
        <w:tc>
          <w:tcPr>
            <w:tcW w:w="675" w:type="dxa"/>
          </w:tcPr>
          <w:p w:rsidR="00791242" w:rsidRDefault="00426320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E62D2">
              <w:rPr>
                <w:rFonts w:ascii="Arial" w:hAnsi="Arial" w:cs="Arial"/>
                <w:sz w:val="24"/>
                <w:szCs w:val="24"/>
              </w:rPr>
              <w:t>/21/22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Język angielski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Program nauczania języka angielskiego dla liceum ogólnokształcącego i technikum, poziom III 2., III 2.0</w:t>
            </w:r>
          </w:p>
        </w:tc>
        <w:tc>
          <w:tcPr>
            <w:tcW w:w="1843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Anna Kulińska</w:t>
            </w: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Oxford</w:t>
            </w:r>
          </w:p>
        </w:tc>
        <w:tc>
          <w:tcPr>
            <w:tcW w:w="1559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  <w:r w:rsidRPr="000E62D2">
              <w:rPr>
                <w:rFonts w:ascii="Arial" w:hAnsi="Arial" w:cs="Arial"/>
                <w:sz w:val="24"/>
                <w:szCs w:val="24"/>
              </w:rPr>
              <w:t>Po szkole podstawowej, technikum</w:t>
            </w:r>
          </w:p>
        </w:tc>
        <w:tc>
          <w:tcPr>
            <w:tcW w:w="2269" w:type="dxa"/>
          </w:tcPr>
          <w:p w:rsidR="00791242" w:rsidRPr="000E62D2" w:rsidRDefault="00791242" w:rsidP="007912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242" w:rsidRPr="000E62D2" w:rsidTr="3BF001F5">
        <w:tc>
          <w:tcPr>
            <w:tcW w:w="675" w:type="dxa"/>
          </w:tcPr>
          <w:p w:rsidR="00791242" w:rsidRDefault="00426320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11/21/22</w:t>
            </w: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Jezyk .rosyjski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nauczania Jezyka rosyjskiego w klasach Liceum Ogólnokształcacego i technikum, poziom ESOKJ A2 WSiP</w:t>
            </w:r>
          </w:p>
        </w:tc>
        <w:tc>
          <w:tcPr>
            <w:tcW w:w="1843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Olga Tatarchyk</w:t>
            </w: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WSiP</w:t>
            </w:r>
          </w:p>
        </w:tc>
        <w:tc>
          <w:tcPr>
            <w:tcW w:w="1559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Po szkole podstawowej, technikum</w:t>
            </w:r>
          </w:p>
        </w:tc>
        <w:tc>
          <w:tcPr>
            <w:tcW w:w="2269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91242" w:rsidRPr="000E62D2" w:rsidTr="3BF001F5">
        <w:tc>
          <w:tcPr>
            <w:tcW w:w="675" w:type="dxa"/>
          </w:tcPr>
          <w:p w:rsidR="00791242" w:rsidRDefault="00426320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12/21/22</w:t>
            </w: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Podstawy przedsiębiorczości 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Podstawy przedsiębiorczości 2.0 nr ewidencyjny w wykazie MEN 1113/2020</w:t>
            </w:r>
          </w:p>
        </w:tc>
        <w:tc>
          <w:tcPr>
            <w:tcW w:w="1843" w:type="dxa"/>
          </w:tcPr>
          <w:p w:rsidR="0079124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G.Kwiatkowski</w:t>
            </w:r>
          </w:p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J.Musiałkiewicz</w:t>
            </w: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Wydawnictwo EKONOMIK</w:t>
            </w:r>
          </w:p>
        </w:tc>
        <w:tc>
          <w:tcPr>
            <w:tcW w:w="1559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>Po szkole podstawowej, technikum</w:t>
            </w:r>
          </w:p>
        </w:tc>
        <w:tc>
          <w:tcPr>
            <w:tcW w:w="2269" w:type="dxa"/>
          </w:tcPr>
          <w:p w:rsidR="00791242" w:rsidRPr="000E62D2" w:rsidRDefault="7ED4CFE8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5FD4500B">
              <w:rPr>
                <w:rFonts w:ascii="Arial" w:hAnsi="Arial" w:cs="Arial"/>
              </w:rPr>
              <w:t>J. Reda, A. Pawlak</w:t>
            </w:r>
          </w:p>
        </w:tc>
      </w:tr>
      <w:tr w:rsidR="00791242" w:rsidRPr="000E62D2" w:rsidTr="3BF001F5">
        <w:tc>
          <w:tcPr>
            <w:tcW w:w="675" w:type="dxa"/>
          </w:tcPr>
          <w:p w:rsidR="00791242" w:rsidRDefault="00426320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1/22/23</w:t>
            </w: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Edukacja dla bezpieczeństwa</w:t>
            </w:r>
          </w:p>
        </w:tc>
        <w:tc>
          <w:tcPr>
            <w:tcW w:w="2681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nauczania edukacji dla bezpieczeństwa, żyje i działam bezpiecznie</w:t>
            </w:r>
          </w:p>
        </w:tc>
        <w:tc>
          <w:tcPr>
            <w:tcW w:w="1843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 Stoma</w:t>
            </w:r>
          </w:p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 Stoma</w:t>
            </w: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era</w:t>
            </w:r>
          </w:p>
        </w:tc>
        <w:tc>
          <w:tcPr>
            <w:tcW w:w="1559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t xml:space="preserve">Po szkole podstawowej, </w:t>
            </w:r>
            <w:r>
              <w:rPr>
                <w:rFonts w:ascii="Arial" w:hAnsi="Arial" w:cs="Arial"/>
              </w:rPr>
              <w:t>technikum, branżowa szkoła I s</w:t>
            </w:r>
            <w:r w:rsidRPr="000E62D2">
              <w:rPr>
                <w:rFonts w:ascii="Arial" w:hAnsi="Arial" w:cs="Arial"/>
              </w:rPr>
              <w:t>topnia</w:t>
            </w:r>
          </w:p>
        </w:tc>
        <w:tc>
          <w:tcPr>
            <w:tcW w:w="2269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91242" w:rsidRPr="000E62D2" w:rsidTr="3BF001F5">
        <w:tc>
          <w:tcPr>
            <w:tcW w:w="675" w:type="dxa"/>
          </w:tcPr>
          <w:p w:rsidR="00791242" w:rsidRDefault="00426320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2/22/23o</w:t>
            </w: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Język angielski</w:t>
            </w:r>
          </w:p>
        </w:tc>
        <w:tc>
          <w:tcPr>
            <w:tcW w:w="2681" w:type="dxa"/>
          </w:tcPr>
          <w:p w:rsidR="0079124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40ED5989">
              <w:rPr>
                <w:rFonts w:ascii="Arial" w:hAnsi="Arial" w:cs="Arial"/>
              </w:rPr>
              <w:t xml:space="preserve">Program nauczania języka angielskiego zgodny z nowa </w:t>
            </w:r>
            <w:r w:rsidRPr="40ED5989">
              <w:rPr>
                <w:rFonts w:ascii="Arial" w:hAnsi="Arial" w:cs="Arial"/>
              </w:rPr>
              <w:lastRenderedPageBreak/>
              <w:t>podstawa programowa dla III etapu edukacyjnego</w:t>
            </w:r>
            <w:r w:rsidR="19181B1A" w:rsidRPr="40ED5989">
              <w:rPr>
                <w:rFonts w:ascii="Arial" w:hAnsi="Arial" w:cs="Arial"/>
              </w:rPr>
              <w:t xml:space="preserve"> </w:t>
            </w:r>
            <w:r w:rsidRPr="40ED5989">
              <w:rPr>
                <w:rFonts w:ascii="Arial" w:hAnsi="Arial" w:cs="Arial"/>
              </w:rPr>
              <w:t>( 5 letnie technikum) na podbudowie wymagań II etapu edukacyjnego</w:t>
            </w:r>
          </w:p>
          <w:p w:rsidR="0079124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Poziom III.1.p zakres podstawowy</w:t>
            </w:r>
          </w:p>
          <w:p w:rsidR="0079124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poziomII III. 1.R zakres rozszerzony</w:t>
            </w:r>
          </w:p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poziom. III.DJ – oddziały dwujezyczne</w:t>
            </w:r>
          </w:p>
        </w:tc>
        <w:tc>
          <w:tcPr>
            <w:tcW w:w="1843" w:type="dxa"/>
          </w:tcPr>
          <w:p w:rsidR="0079124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Milada Krajewska</w:t>
            </w:r>
          </w:p>
          <w:p w:rsidR="0079124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Ewa </w:t>
            </w:r>
            <w:r>
              <w:rPr>
                <w:rFonts w:ascii="Arial" w:hAnsi="Arial" w:cs="Arial"/>
              </w:rPr>
              <w:lastRenderedPageBreak/>
              <w:t>Piotrowska</w:t>
            </w:r>
          </w:p>
          <w:p w:rsidR="00791242" w:rsidRPr="000E62D2" w:rsidRDefault="4E88FA9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77531C2F">
              <w:rPr>
                <w:rFonts w:ascii="Arial" w:hAnsi="Arial" w:cs="Arial"/>
              </w:rPr>
              <w:t>Aleksandra Świgoń</w:t>
            </w:r>
          </w:p>
        </w:tc>
        <w:tc>
          <w:tcPr>
            <w:tcW w:w="1417" w:type="dxa"/>
          </w:tcPr>
          <w:p w:rsidR="00791242" w:rsidRPr="00426320" w:rsidRDefault="00791242" w:rsidP="77531C2F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426320">
              <w:rPr>
                <w:rStyle w:val="markedcontent"/>
                <w:rFonts w:ascii="Arial" w:hAnsi="Arial" w:cs="Arial"/>
              </w:rPr>
              <w:lastRenderedPageBreak/>
              <w:t>MACMILLAN POLSKA</w:t>
            </w:r>
          </w:p>
          <w:p w:rsidR="00791242" w:rsidRPr="00426320" w:rsidRDefault="00791242" w:rsidP="77531C2F">
            <w:pPr>
              <w:pStyle w:val="Standard"/>
              <w:tabs>
                <w:tab w:val="left" w:pos="1418"/>
              </w:tabs>
              <w:spacing w:line="360" w:lineRule="auto"/>
              <w:rPr>
                <w:rStyle w:val="markedcontent"/>
                <w:rFonts w:ascii="Arial" w:hAnsi="Arial" w:cs="Arial"/>
              </w:rPr>
            </w:pPr>
          </w:p>
          <w:p w:rsidR="00791242" w:rsidRPr="00426320" w:rsidRDefault="00677D40" w:rsidP="77531C2F">
            <w:pPr>
              <w:pStyle w:val="Standard"/>
              <w:tabs>
                <w:tab w:val="left" w:pos="1418"/>
              </w:tabs>
              <w:spacing w:line="360" w:lineRule="auto"/>
              <w:rPr>
                <w:rStyle w:val="markedcontent"/>
                <w:rFonts w:ascii="Arial" w:hAnsi="Arial" w:cs="Arial"/>
              </w:rPr>
            </w:pPr>
            <w:hyperlink r:id="rId9">
              <w:r w:rsidR="239FA987" w:rsidRPr="00426320">
                <w:rPr>
                  <w:rStyle w:val="Hipercze"/>
                  <w:rFonts w:ascii="Arial" w:hAnsi="Arial" w:cs="Arial"/>
                  <w:color w:val="auto"/>
                </w:rPr>
                <w:t>https://staffroom.pl/podreczniki/program-nauczania-lo-i-technikum-npp-2019/</w:t>
              </w:r>
            </w:hyperlink>
          </w:p>
          <w:p w:rsidR="00791242" w:rsidRPr="00426320" w:rsidRDefault="00791242" w:rsidP="77531C2F">
            <w:pPr>
              <w:pStyle w:val="Standard"/>
              <w:tabs>
                <w:tab w:val="left" w:pos="1418"/>
              </w:tabs>
              <w:spacing w:line="360" w:lineRule="auto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1559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000E62D2">
              <w:rPr>
                <w:rFonts w:ascii="Arial" w:hAnsi="Arial" w:cs="Arial"/>
              </w:rPr>
              <w:lastRenderedPageBreak/>
              <w:t xml:space="preserve">Po szkole podstawowej, </w:t>
            </w:r>
            <w:r>
              <w:rPr>
                <w:rFonts w:ascii="Arial" w:hAnsi="Arial" w:cs="Arial"/>
              </w:rPr>
              <w:lastRenderedPageBreak/>
              <w:t>technikum, poziom podstawowy,</w:t>
            </w:r>
          </w:p>
        </w:tc>
        <w:tc>
          <w:tcPr>
            <w:tcW w:w="2269" w:type="dxa"/>
          </w:tcPr>
          <w:p w:rsidR="00791242" w:rsidRPr="00426320" w:rsidRDefault="4EDAF911" w:rsidP="3D848D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6320">
              <w:rPr>
                <w:rFonts w:ascii="Arial" w:hAnsi="Arial" w:cs="Arial"/>
                <w:sz w:val="20"/>
                <w:szCs w:val="20"/>
              </w:rPr>
              <w:lastRenderedPageBreak/>
              <w:t>M. Walczak</w:t>
            </w:r>
          </w:p>
          <w:p w:rsidR="00791242" w:rsidRPr="00426320" w:rsidRDefault="4EDAF911" w:rsidP="3D848D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6320">
              <w:rPr>
                <w:rFonts w:ascii="Arial" w:hAnsi="Arial" w:cs="Arial"/>
                <w:sz w:val="20"/>
                <w:szCs w:val="20"/>
              </w:rPr>
              <w:t>B. Sibilska</w:t>
            </w:r>
          </w:p>
          <w:p w:rsidR="00791242" w:rsidRPr="00426320" w:rsidRDefault="4EDAF911" w:rsidP="3D848D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6320">
              <w:rPr>
                <w:rFonts w:ascii="Arial" w:hAnsi="Arial" w:cs="Arial"/>
                <w:sz w:val="20"/>
                <w:szCs w:val="20"/>
              </w:rPr>
              <w:t>E. Muszyńska-Przybulewska</w:t>
            </w:r>
          </w:p>
          <w:p w:rsidR="00791242" w:rsidRPr="00426320" w:rsidRDefault="4EDAF911" w:rsidP="3D848D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6320">
              <w:rPr>
                <w:rFonts w:ascii="Arial" w:hAnsi="Arial" w:cs="Arial"/>
                <w:sz w:val="20"/>
                <w:szCs w:val="20"/>
              </w:rPr>
              <w:lastRenderedPageBreak/>
              <w:t>M.Wasilewska</w:t>
            </w:r>
          </w:p>
          <w:p w:rsidR="00791242" w:rsidRPr="00426320" w:rsidRDefault="4EDAF911" w:rsidP="3D848D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6320">
              <w:rPr>
                <w:rFonts w:ascii="Arial" w:hAnsi="Arial" w:cs="Arial"/>
                <w:sz w:val="20"/>
                <w:szCs w:val="20"/>
              </w:rPr>
              <w:t>O. Kozemko</w:t>
            </w:r>
          </w:p>
          <w:p w:rsidR="00791242" w:rsidRPr="00426320" w:rsidRDefault="4EDAF911" w:rsidP="3D848D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6320">
              <w:rPr>
                <w:rFonts w:ascii="Arial" w:hAnsi="Arial" w:cs="Arial"/>
                <w:sz w:val="20"/>
                <w:szCs w:val="20"/>
              </w:rPr>
              <w:t>S. Pasztalaniec</w:t>
            </w:r>
          </w:p>
          <w:p w:rsidR="00791242" w:rsidRPr="00426320" w:rsidRDefault="4EDAF911" w:rsidP="3D848D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6320">
              <w:rPr>
                <w:rFonts w:ascii="Arial" w:hAnsi="Arial" w:cs="Arial"/>
                <w:sz w:val="20"/>
                <w:szCs w:val="20"/>
              </w:rPr>
              <w:t>M. Radwan</w:t>
            </w:r>
          </w:p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426320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120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91242" w:rsidRPr="000E62D2" w:rsidRDefault="54947D78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5FD4500B">
              <w:rPr>
                <w:rFonts w:ascii="Arial" w:hAnsi="Arial" w:cs="Arial"/>
              </w:rPr>
              <w:t>Biznes i zarządzanie</w:t>
            </w:r>
          </w:p>
        </w:tc>
        <w:tc>
          <w:tcPr>
            <w:tcW w:w="2681" w:type="dxa"/>
          </w:tcPr>
          <w:p w:rsidR="00791242" w:rsidRPr="000E62D2" w:rsidRDefault="54947D78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5FD4500B">
              <w:rPr>
                <w:rFonts w:ascii="Arial" w:hAnsi="Arial" w:cs="Arial"/>
              </w:rPr>
              <w:t>Biznes i zarządzanie</w:t>
            </w:r>
          </w:p>
        </w:tc>
        <w:tc>
          <w:tcPr>
            <w:tcW w:w="1843" w:type="dxa"/>
          </w:tcPr>
          <w:p w:rsidR="00791242" w:rsidRPr="000E62D2" w:rsidRDefault="54947D78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5FD4500B">
              <w:rPr>
                <w:rFonts w:ascii="Arial" w:hAnsi="Arial" w:cs="Arial"/>
              </w:rPr>
              <w:t>J. Musiałkiewicz, G. Kwiatkowski</w:t>
            </w:r>
          </w:p>
        </w:tc>
        <w:tc>
          <w:tcPr>
            <w:tcW w:w="1417" w:type="dxa"/>
          </w:tcPr>
          <w:p w:rsidR="00791242" w:rsidRPr="000E62D2" w:rsidRDefault="54947D78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5FD4500B">
              <w:rPr>
                <w:rFonts w:ascii="Arial" w:hAnsi="Arial" w:cs="Arial"/>
              </w:rPr>
              <w:t>Ekonomik</w:t>
            </w:r>
          </w:p>
        </w:tc>
        <w:tc>
          <w:tcPr>
            <w:tcW w:w="1559" w:type="dxa"/>
          </w:tcPr>
          <w:p w:rsidR="00791242" w:rsidRPr="000E62D2" w:rsidRDefault="54947D78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5FD4500B">
              <w:rPr>
                <w:rFonts w:ascii="Arial" w:hAnsi="Arial" w:cs="Arial"/>
              </w:rPr>
              <w:t>Po szkole podstawowej</w:t>
            </w:r>
          </w:p>
        </w:tc>
        <w:tc>
          <w:tcPr>
            <w:tcW w:w="2269" w:type="dxa"/>
          </w:tcPr>
          <w:p w:rsidR="00791242" w:rsidRPr="000E62D2" w:rsidRDefault="54947D78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  <w:r w:rsidRPr="5FD4500B">
              <w:rPr>
                <w:rFonts w:ascii="Arial" w:hAnsi="Arial" w:cs="Arial"/>
              </w:rPr>
              <w:t>J. Reda</w:t>
            </w:r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1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1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91242" w:rsidRPr="000E62D2" w:rsidTr="3BF001F5">
        <w:tc>
          <w:tcPr>
            <w:tcW w:w="675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1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:rsidR="00791242" w:rsidRPr="000E62D2" w:rsidRDefault="00791242" w:rsidP="00791242">
            <w:pPr>
              <w:pStyle w:val="Standard"/>
              <w:tabs>
                <w:tab w:val="left" w:pos="1418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809FF" w:rsidRDefault="00E809FF" w:rsidP="004F56B1">
      <w:pPr>
        <w:pStyle w:val="Standard"/>
        <w:tabs>
          <w:tab w:val="left" w:pos="1418"/>
        </w:tabs>
        <w:spacing w:line="360" w:lineRule="auto"/>
        <w:rPr>
          <w:rFonts w:ascii="Arial" w:hAnsi="Arial" w:cs="Arial"/>
          <w:b/>
        </w:rPr>
      </w:pPr>
    </w:p>
    <w:p w:rsidR="004F56B1" w:rsidRDefault="004F56B1" w:rsidP="004F56B1">
      <w:pPr>
        <w:pStyle w:val="Standard"/>
        <w:tabs>
          <w:tab w:val="left" w:pos="1418"/>
        </w:tabs>
        <w:spacing w:line="360" w:lineRule="auto"/>
        <w:rPr>
          <w:rFonts w:ascii="Arial" w:hAnsi="Arial" w:cs="Arial"/>
          <w:b/>
        </w:rPr>
      </w:pPr>
    </w:p>
    <w:p w:rsidR="00F70AD1" w:rsidRDefault="00F70AD1">
      <w:pPr>
        <w:rPr>
          <w:rFonts w:ascii="Arial" w:hAnsi="Arial" w:cs="Arial"/>
          <w:sz w:val="24"/>
          <w:szCs w:val="24"/>
        </w:rPr>
      </w:pPr>
    </w:p>
    <w:p w:rsidR="00F42AE7" w:rsidRPr="000E62D2" w:rsidRDefault="00F42AE7">
      <w:pPr>
        <w:rPr>
          <w:rFonts w:ascii="Arial" w:hAnsi="Arial" w:cs="Arial"/>
          <w:sz w:val="24"/>
          <w:szCs w:val="24"/>
        </w:rPr>
      </w:pPr>
    </w:p>
    <w:sectPr w:rsidR="00F42AE7" w:rsidRPr="000E62D2" w:rsidSect="00AD34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99828"/>
    <w:multiLevelType w:val="hybridMultilevel"/>
    <w:tmpl w:val="CE9E26BE"/>
    <w:lvl w:ilvl="0" w:tplc="ADDECA90">
      <w:start w:val="1"/>
      <w:numFmt w:val="upperLetter"/>
      <w:lvlText w:val="%1."/>
      <w:lvlJc w:val="left"/>
      <w:pPr>
        <w:ind w:left="720" w:hanging="360"/>
      </w:pPr>
    </w:lvl>
    <w:lvl w:ilvl="1" w:tplc="88E079F8">
      <w:start w:val="1"/>
      <w:numFmt w:val="lowerLetter"/>
      <w:lvlText w:val="%2."/>
      <w:lvlJc w:val="left"/>
      <w:pPr>
        <w:ind w:left="1440" w:hanging="360"/>
      </w:pPr>
    </w:lvl>
    <w:lvl w:ilvl="2" w:tplc="B79437CE">
      <w:start w:val="1"/>
      <w:numFmt w:val="lowerRoman"/>
      <w:lvlText w:val="%3."/>
      <w:lvlJc w:val="right"/>
      <w:pPr>
        <w:ind w:left="2160" w:hanging="180"/>
      </w:pPr>
    </w:lvl>
    <w:lvl w:ilvl="3" w:tplc="2EDC3576">
      <w:start w:val="1"/>
      <w:numFmt w:val="decimal"/>
      <w:lvlText w:val="%4."/>
      <w:lvlJc w:val="left"/>
      <w:pPr>
        <w:ind w:left="2880" w:hanging="360"/>
      </w:pPr>
    </w:lvl>
    <w:lvl w:ilvl="4" w:tplc="3C529586">
      <w:start w:val="1"/>
      <w:numFmt w:val="lowerLetter"/>
      <w:lvlText w:val="%5."/>
      <w:lvlJc w:val="left"/>
      <w:pPr>
        <w:ind w:left="3600" w:hanging="360"/>
      </w:pPr>
    </w:lvl>
    <w:lvl w:ilvl="5" w:tplc="9C6695A8">
      <w:start w:val="1"/>
      <w:numFmt w:val="lowerRoman"/>
      <w:lvlText w:val="%6."/>
      <w:lvlJc w:val="right"/>
      <w:pPr>
        <w:ind w:left="4320" w:hanging="180"/>
      </w:pPr>
    </w:lvl>
    <w:lvl w:ilvl="6" w:tplc="C532B8CC">
      <w:start w:val="1"/>
      <w:numFmt w:val="decimal"/>
      <w:lvlText w:val="%7."/>
      <w:lvlJc w:val="left"/>
      <w:pPr>
        <w:ind w:left="5040" w:hanging="360"/>
      </w:pPr>
    </w:lvl>
    <w:lvl w:ilvl="7" w:tplc="FA5659F0">
      <w:start w:val="1"/>
      <w:numFmt w:val="lowerLetter"/>
      <w:lvlText w:val="%8."/>
      <w:lvlJc w:val="left"/>
      <w:pPr>
        <w:ind w:left="5760" w:hanging="360"/>
      </w:pPr>
    </w:lvl>
    <w:lvl w:ilvl="8" w:tplc="D24C43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F56B1"/>
    <w:rsid w:val="00086981"/>
    <w:rsid w:val="000A0EC0"/>
    <w:rsid w:val="000E4879"/>
    <w:rsid w:val="000E62D2"/>
    <w:rsid w:val="00123E4E"/>
    <w:rsid w:val="001454EC"/>
    <w:rsid w:val="001A17AE"/>
    <w:rsid w:val="003B53C3"/>
    <w:rsid w:val="003C3316"/>
    <w:rsid w:val="003E7830"/>
    <w:rsid w:val="00426320"/>
    <w:rsid w:val="00427000"/>
    <w:rsid w:val="004F56B1"/>
    <w:rsid w:val="005040A8"/>
    <w:rsid w:val="00630B37"/>
    <w:rsid w:val="006751F3"/>
    <w:rsid w:val="00677D40"/>
    <w:rsid w:val="006857AC"/>
    <w:rsid w:val="00747846"/>
    <w:rsid w:val="007671FA"/>
    <w:rsid w:val="00791242"/>
    <w:rsid w:val="0079602D"/>
    <w:rsid w:val="00826491"/>
    <w:rsid w:val="00873417"/>
    <w:rsid w:val="00892C38"/>
    <w:rsid w:val="008B1ACA"/>
    <w:rsid w:val="008B1C04"/>
    <w:rsid w:val="009111D5"/>
    <w:rsid w:val="009F64B4"/>
    <w:rsid w:val="00AC2684"/>
    <w:rsid w:val="00AD341B"/>
    <w:rsid w:val="00B642B1"/>
    <w:rsid w:val="00BC5AB1"/>
    <w:rsid w:val="00BF25EB"/>
    <w:rsid w:val="00C33223"/>
    <w:rsid w:val="00C7241D"/>
    <w:rsid w:val="00CC5B49"/>
    <w:rsid w:val="00CE5A62"/>
    <w:rsid w:val="00E30B54"/>
    <w:rsid w:val="00E7264B"/>
    <w:rsid w:val="00E809FF"/>
    <w:rsid w:val="00F42AE7"/>
    <w:rsid w:val="00F70AD1"/>
    <w:rsid w:val="00FF4527"/>
    <w:rsid w:val="01A29D4B"/>
    <w:rsid w:val="0342075C"/>
    <w:rsid w:val="05B89008"/>
    <w:rsid w:val="0CB4DCB0"/>
    <w:rsid w:val="0DDBC552"/>
    <w:rsid w:val="0E2C95AE"/>
    <w:rsid w:val="0FFA52A3"/>
    <w:rsid w:val="10E730D1"/>
    <w:rsid w:val="11DF40EB"/>
    <w:rsid w:val="13AF0D26"/>
    <w:rsid w:val="1517C4BA"/>
    <w:rsid w:val="152AE0A5"/>
    <w:rsid w:val="15493126"/>
    <w:rsid w:val="15F8EA59"/>
    <w:rsid w:val="1654EF66"/>
    <w:rsid w:val="1860A876"/>
    <w:rsid w:val="1903403D"/>
    <w:rsid w:val="19181B1A"/>
    <w:rsid w:val="19D6EBFC"/>
    <w:rsid w:val="1CCF42EC"/>
    <w:rsid w:val="213C2188"/>
    <w:rsid w:val="22A45898"/>
    <w:rsid w:val="22C0A5E1"/>
    <w:rsid w:val="236A833A"/>
    <w:rsid w:val="239FA987"/>
    <w:rsid w:val="27950BA1"/>
    <w:rsid w:val="282A4326"/>
    <w:rsid w:val="297E93B9"/>
    <w:rsid w:val="2A21497B"/>
    <w:rsid w:val="2F82F509"/>
    <w:rsid w:val="31553AAA"/>
    <w:rsid w:val="31FC5C86"/>
    <w:rsid w:val="34743784"/>
    <w:rsid w:val="354E5895"/>
    <w:rsid w:val="35773F54"/>
    <w:rsid w:val="38DE7994"/>
    <w:rsid w:val="3A6BBDAE"/>
    <w:rsid w:val="3A87BADB"/>
    <w:rsid w:val="3B18348D"/>
    <w:rsid w:val="3BF001F5"/>
    <w:rsid w:val="3D848D07"/>
    <w:rsid w:val="3DB5B8C7"/>
    <w:rsid w:val="3E32D23B"/>
    <w:rsid w:val="3EF8E965"/>
    <w:rsid w:val="3F1B1389"/>
    <w:rsid w:val="3F518928"/>
    <w:rsid w:val="3F9816EC"/>
    <w:rsid w:val="40ED5989"/>
    <w:rsid w:val="4133E74D"/>
    <w:rsid w:val="413CD6BA"/>
    <w:rsid w:val="42D8A71B"/>
    <w:rsid w:val="4376AAF4"/>
    <w:rsid w:val="43EC847D"/>
    <w:rsid w:val="459BBA57"/>
    <w:rsid w:val="45DBE866"/>
    <w:rsid w:val="461047DD"/>
    <w:rsid w:val="46D0BED3"/>
    <w:rsid w:val="48250205"/>
    <w:rsid w:val="48413F6F"/>
    <w:rsid w:val="48A085D7"/>
    <w:rsid w:val="4BD82699"/>
    <w:rsid w:val="4E88FA92"/>
    <w:rsid w:val="4EBC64CD"/>
    <w:rsid w:val="4EDAF911"/>
    <w:rsid w:val="4F4096EF"/>
    <w:rsid w:val="501F12C7"/>
    <w:rsid w:val="524E9B77"/>
    <w:rsid w:val="54947D78"/>
    <w:rsid w:val="55C1E58F"/>
    <w:rsid w:val="5968427F"/>
    <w:rsid w:val="5A4D7C5D"/>
    <w:rsid w:val="5A6D2C65"/>
    <w:rsid w:val="5C210703"/>
    <w:rsid w:val="5C2AB65B"/>
    <w:rsid w:val="5D7E3799"/>
    <w:rsid w:val="5FB4A8F8"/>
    <w:rsid w:val="5FD4500B"/>
    <w:rsid w:val="602A5E27"/>
    <w:rsid w:val="60335AFD"/>
    <w:rsid w:val="6102D2C9"/>
    <w:rsid w:val="61C8C1AB"/>
    <w:rsid w:val="62FB91D8"/>
    <w:rsid w:val="6374280E"/>
    <w:rsid w:val="645B24C2"/>
    <w:rsid w:val="652FFBEB"/>
    <w:rsid w:val="666FC73F"/>
    <w:rsid w:val="68128FBD"/>
    <w:rsid w:val="686B6ABD"/>
    <w:rsid w:val="6A439244"/>
    <w:rsid w:val="6B92D6BF"/>
    <w:rsid w:val="6BDF62A5"/>
    <w:rsid w:val="6E2A391C"/>
    <w:rsid w:val="6F2FE18F"/>
    <w:rsid w:val="6FEE2456"/>
    <w:rsid w:val="720A122B"/>
    <w:rsid w:val="73F33DC6"/>
    <w:rsid w:val="74AEB4F3"/>
    <w:rsid w:val="753A683E"/>
    <w:rsid w:val="77531C2F"/>
    <w:rsid w:val="78AC2E29"/>
    <w:rsid w:val="7928C18F"/>
    <w:rsid w:val="79BCC6CB"/>
    <w:rsid w:val="7BAAB079"/>
    <w:rsid w:val="7CFA54D3"/>
    <w:rsid w:val="7DCAE0C0"/>
    <w:rsid w:val="7EAC2DA6"/>
    <w:rsid w:val="7ED4C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F56B1"/>
  </w:style>
  <w:style w:type="paragraph" w:customStyle="1" w:styleId="Standard">
    <w:name w:val="Standard"/>
    <w:rsid w:val="004F56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4F5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A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D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7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anauczyciela.pl/zasob/177735,program-nauczania-nowa-podstawa-zakres-podstawowy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affroom.pl/podreczniki/program-nauczania-lo-i-technikum-npp-2019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f0fd7c-e738-46a1-9ec8-ce3e75460e48" xsi:nil="true"/>
    <lcf76f155ced4ddcb4097134ff3c332f xmlns="c416e4ac-884a-47c0-894c-6ea9759699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ADD87F1E069419CA989A0F51FFAAB" ma:contentTypeVersion="17" ma:contentTypeDescription="Utwórz nowy dokument." ma:contentTypeScope="" ma:versionID="254b7d34fc2a5ed9b596402dcb5addb9">
  <xsd:schema xmlns:xsd="http://www.w3.org/2001/XMLSchema" xmlns:xs="http://www.w3.org/2001/XMLSchema" xmlns:p="http://schemas.microsoft.com/office/2006/metadata/properties" xmlns:ns2="c416e4ac-884a-47c0-894c-6ea975969914" xmlns:ns3="0cf0fd7c-e738-46a1-9ec8-ce3e75460e48" targetNamespace="http://schemas.microsoft.com/office/2006/metadata/properties" ma:root="true" ma:fieldsID="5a17b5124a9fa3e52410c2e766ca737e" ns2:_="" ns3:_="">
    <xsd:import namespace="c416e4ac-884a-47c0-894c-6ea975969914"/>
    <xsd:import namespace="0cf0fd7c-e738-46a1-9ec8-ce3e7546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e4ac-884a-47c0-894c-6ea97596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a1688a9-6197-4d27-9ca8-b9f12b94b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0fd7c-e738-46a1-9ec8-ce3e7546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f0fea8-3435-4bdf-8d64-46face15b515}" ma:internalName="TaxCatchAll" ma:showField="CatchAllData" ma:web="0cf0fd7c-e738-46a1-9ec8-ce3e75460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1B8A6-7319-4BD2-81EB-1395196D1198}">
  <ds:schemaRefs>
    <ds:schemaRef ds:uri="http://schemas.microsoft.com/office/2006/metadata/properties"/>
    <ds:schemaRef ds:uri="http://schemas.microsoft.com/office/infopath/2007/PartnerControls"/>
    <ds:schemaRef ds:uri="0cf0fd7c-e738-46a1-9ec8-ce3e75460e48"/>
    <ds:schemaRef ds:uri="c416e4ac-884a-47c0-894c-6ea975969914"/>
  </ds:schemaRefs>
</ds:datastoreItem>
</file>

<file path=customXml/itemProps2.xml><?xml version="1.0" encoding="utf-8"?>
<ds:datastoreItem xmlns:ds="http://schemas.openxmlformats.org/officeDocument/2006/customXml" ds:itemID="{31FF42E5-7FD2-46D8-B1F4-876E4AE0D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0DF9E-95A6-4211-B7AA-7531A8523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6e4ac-884a-47c0-894c-6ea975969914"/>
    <ds:schemaRef ds:uri="0cf0fd7c-e738-46a1-9ec8-ce3e7546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870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2023-03-06T05:00:00Z</cp:lastPrinted>
  <dcterms:created xsi:type="dcterms:W3CDTF">2023-05-21T20:13:00Z</dcterms:created>
  <dcterms:modified xsi:type="dcterms:W3CDTF">2024-05-14T12:08:00Z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0x010100A18ADD87F1E069419CA989A0F51FFAAB</vt:lpwstr>
  </property>
</Properties>
</file>